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65"/>
        <w:gridCol w:w="285"/>
        <w:gridCol w:w="1620"/>
        <w:gridCol w:w="420"/>
        <w:gridCol w:w="450"/>
        <w:gridCol w:w="1020"/>
        <w:gridCol w:w="360"/>
        <w:gridCol w:w="270"/>
        <w:gridCol w:w="75"/>
        <w:gridCol w:w="465"/>
        <w:gridCol w:w="720"/>
        <w:gridCol w:w="420"/>
        <w:gridCol w:w="495"/>
        <w:gridCol w:w="390"/>
        <w:gridCol w:w="405"/>
        <w:gridCol w:w="510"/>
        <w:gridCol w:w="615"/>
        <w:gridCol w:w="60"/>
        <w:gridCol w:w="270"/>
        <w:gridCol w:w="2430"/>
        <w:gridCol w:w="495"/>
        <w:gridCol w:w="315"/>
        <w:gridCol w:w="210"/>
        <w:gridCol w:w="1185"/>
        <w:gridCol w:w="20"/>
      </w:tblGrid>
      <w:tr w:rsidR="00407CB8" w:rsidTr="00407CB8">
        <w:trPr>
          <w:trHeight w:val="480"/>
        </w:trPr>
        <w:tc>
          <w:tcPr>
            <w:tcW w:w="15110" w:type="dxa"/>
            <w:gridSpan w:val="26"/>
            <w:vAlign w:val="center"/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VI. Перечень рекомендуемых мероприятий по улучшению условий труда</w:t>
            </w:r>
          </w:p>
        </w:tc>
      </w:tr>
      <w:tr w:rsidR="00407CB8" w:rsidTr="00407CB8">
        <w:trPr>
          <w:trHeight w:hRule="exact" w:val="120"/>
        </w:trPr>
        <w:tc>
          <w:tcPr>
            <w:tcW w:w="144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16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28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162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42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45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102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36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27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7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46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72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42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49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39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40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51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61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6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27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243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49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31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21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118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2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</w:tr>
      <w:tr w:rsidR="00407CB8" w:rsidTr="00407CB8">
        <w:trPr>
          <w:cantSplit/>
          <w:trHeight w:hRule="exact" w:val="1020"/>
        </w:trPr>
        <w:tc>
          <w:tcPr>
            <w:tcW w:w="16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keepNext/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структурного подразделения, рабочего места</w:t>
            </w:r>
          </w:p>
        </w:tc>
        <w:tc>
          <w:tcPr>
            <w:tcW w:w="4500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keepNext/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160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keepNext/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Цель   </w:t>
            </w:r>
            <w:r>
              <w:rPr>
                <w:color w:val="000000"/>
                <w:sz w:val="20"/>
                <w:szCs w:val="20"/>
              </w:rPr>
              <w:br/>
              <w:t>мероприятия</w:t>
            </w:r>
          </w:p>
        </w:tc>
        <w:tc>
          <w:tcPr>
            <w:tcW w:w="2745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keepNext/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 выполнения</w:t>
            </w:r>
          </w:p>
        </w:tc>
        <w:tc>
          <w:tcPr>
            <w:tcW w:w="3450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keepNext/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Структурные подразделения, привлекаемые для выполнения мероприятия</w:t>
            </w:r>
          </w:p>
        </w:tc>
        <w:tc>
          <w:tcPr>
            <w:tcW w:w="120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keepNext/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Отметка о выполнении</w:t>
            </w:r>
          </w:p>
        </w:tc>
      </w:tr>
      <w:tr w:rsidR="00407CB8" w:rsidTr="00407CB8">
        <w:trPr>
          <w:trHeight w:hRule="exact" w:val="360"/>
        </w:trPr>
        <w:tc>
          <w:tcPr>
            <w:tcW w:w="160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500" w:type="dxa"/>
            <w:gridSpan w:val="8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407CB8" w:rsidTr="00407CB8">
        <w:tc>
          <w:tcPr>
            <w:tcW w:w="160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Линейная станция,</w:t>
            </w:r>
          </w:p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201901,Ведущий инженер по техническому обслуживанию авиационной техники</w:t>
            </w:r>
          </w:p>
        </w:tc>
        <w:tc>
          <w:tcPr>
            <w:tcW w:w="4500" w:type="dxa"/>
            <w:gridSpan w:val="8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Организовать рациональные режимы труда и отдыха для снижения вредного воздействия физических перегрузок, соблюдать нормы по поднятию и переноске тяжестей вручную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Снижение вредного воздействия тяжести</w:t>
            </w:r>
          </w:p>
        </w:tc>
        <w:tc>
          <w:tcPr>
            <w:tcW w:w="2745" w:type="dxa"/>
            <w:gridSpan w:val="7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</w:tr>
      <w:tr w:rsidR="00407CB8" w:rsidTr="00407CB8"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Линейная станция,</w:t>
            </w:r>
          </w:p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201901,Ведущий инженер по техническому обслуживанию авиационной техники</w:t>
            </w:r>
          </w:p>
        </w:tc>
        <w:tc>
          <w:tcPr>
            <w:tcW w:w="4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Обязательное применение индивидуальных средств защиты органов слуха (</w:t>
            </w:r>
            <w:proofErr w:type="spellStart"/>
            <w:r>
              <w:rPr>
                <w:color w:val="000000"/>
                <w:sz w:val="20"/>
                <w:szCs w:val="20"/>
              </w:rPr>
              <w:t>противошумные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наушники, вкладыши (</w:t>
            </w:r>
            <w:proofErr w:type="spellStart"/>
            <w:r>
              <w:rPr>
                <w:color w:val="000000"/>
                <w:sz w:val="20"/>
                <w:szCs w:val="20"/>
              </w:rPr>
              <w:t>беруши</w:t>
            </w:r>
            <w:proofErr w:type="spellEnd"/>
            <w:r>
              <w:rPr>
                <w:color w:val="000000"/>
                <w:sz w:val="20"/>
                <w:szCs w:val="20"/>
              </w:rPr>
              <w:t>)) при нахождении в зоне обслуживания воздушных судов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Снижение вредного воздействия шума</w:t>
            </w:r>
          </w:p>
        </w:tc>
        <w:tc>
          <w:tcPr>
            <w:tcW w:w="27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</w:tr>
      <w:tr w:rsidR="00407CB8" w:rsidTr="00407CB8">
        <w:trPr>
          <w:trHeight w:hRule="exact" w:val="375"/>
        </w:trPr>
        <w:tc>
          <w:tcPr>
            <w:tcW w:w="1890" w:type="dxa"/>
            <w:gridSpan w:val="3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gridSpan w:val="3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805" w:type="dxa"/>
            <w:gridSpan w:val="13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/>
              </w:rPr>
            </w:pPr>
          </w:p>
        </w:tc>
        <w:tc>
          <w:tcPr>
            <w:tcW w:w="27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243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49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31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21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1185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20" w:type="dxa"/>
          </w:tcPr>
          <w:p w:rsidR="00407CB8" w:rsidRDefault="00407CB8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</w:tr>
    </w:tbl>
    <w:p w:rsidR="00407CB8" w:rsidRDefault="00407CB8" w:rsidP="00407CB8"/>
    <w:p w:rsidR="00407CB8" w:rsidRDefault="00407CB8" w:rsidP="00407CB8"/>
    <w:tbl>
      <w:tblPr>
        <w:tblW w:w="154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0"/>
        <w:gridCol w:w="300"/>
        <w:gridCol w:w="960"/>
        <w:gridCol w:w="690"/>
        <w:gridCol w:w="135"/>
        <w:gridCol w:w="75"/>
        <w:gridCol w:w="375"/>
        <w:gridCol w:w="30"/>
        <w:gridCol w:w="20"/>
        <w:gridCol w:w="30"/>
        <w:gridCol w:w="435"/>
        <w:gridCol w:w="480"/>
        <w:gridCol w:w="480"/>
        <w:gridCol w:w="45"/>
        <w:gridCol w:w="360"/>
        <w:gridCol w:w="20"/>
        <w:gridCol w:w="60"/>
        <w:gridCol w:w="195"/>
        <w:gridCol w:w="300"/>
        <w:gridCol w:w="240"/>
        <w:gridCol w:w="240"/>
        <w:gridCol w:w="225"/>
        <w:gridCol w:w="255"/>
        <w:gridCol w:w="480"/>
        <w:gridCol w:w="435"/>
        <w:gridCol w:w="45"/>
        <w:gridCol w:w="345"/>
        <w:gridCol w:w="105"/>
        <w:gridCol w:w="30"/>
        <w:gridCol w:w="270"/>
        <w:gridCol w:w="225"/>
        <w:gridCol w:w="285"/>
        <w:gridCol w:w="195"/>
        <w:gridCol w:w="420"/>
        <w:gridCol w:w="20"/>
        <w:gridCol w:w="60"/>
        <w:gridCol w:w="570"/>
        <w:gridCol w:w="630"/>
        <w:gridCol w:w="240"/>
        <w:gridCol w:w="510"/>
        <w:gridCol w:w="90"/>
        <w:gridCol w:w="255"/>
        <w:gridCol w:w="210"/>
        <w:gridCol w:w="180"/>
        <w:gridCol w:w="180"/>
        <w:gridCol w:w="315"/>
        <w:gridCol w:w="255"/>
        <w:gridCol w:w="90"/>
        <w:gridCol w:w="45"/>
        <w:gridCol w:w="240"/>
        <w:gridCol w:w="195"/>
        <w:gridCol w:w="570"/>
        <w:gridCol w:w="315"/>
        <w:gridCol w:w="390"/>
      </w:tblGrid>
      <w:tr w:rsidR="00407CB8" w:rsidRPr="00407CB8" w:rsidTr="002F302A">
        <w:trPr>
          <w:trHeight w:hRule="exact"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  <w:bookmarkStart w:id="0" w:name="_GoBack"/>
            <w:bookmarkEnd w:id="0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73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7CB8">
              <w:rPr>
                <w:b/>
                <w:bCs/>
                <w:color w:val="000000"/>
                <w:sz w:val="20"/>
                <w:szCs w:val="20"/>
              </w:rPr>
              <w:t>Раздел V. Сводная ведомость результатов проведения специальной оценки условий труда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07CB8" w:rsidRPr="00407CB8" w:rsidTr="002F302A">
        <w:trPr>
          <w:trHeight w:hRule="exact"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7CB8">
              <w:rPr>
                <w:b/>
                <w:bCs/>
                <w:color w:val="000000"/>
                <w:sz w:val="20"/>
                <w:szCs w:val="20"/>
              </w:rPr>
              <w:t>Таблица 1</w:t>
            </w:r>
          </w:p>
        </w:tc>
      </w:tr>
      <w:tr w:rsidR="00407CB8" w:rsidRPr="00407CB8" w:rsidTr="002F302A">
        <w:trPr>
          <w:trHeight w:hRule="exact" w:val="10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07CB8" w:rsidRPr="00407CB8" w:rsidTr="002F302A">
        <w:trPr>
          <w:cantSplit/>
          <w:trHeight w:hRule="exact" w:val="975"/>
        </w:trPr>
        <w:tc>
          <w:tcPr>
            <w:tcW w:w="261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75" w:type="dxa"/>
            <w:gridSpan w:val="1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9710" w:type="dxa"/>
            <w:gridSpan w:val="38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Количество рабочих мест и численность занятых на них работников по классам (подклассам) условий труда из числа рабочих мест, указанных в графе 3 (единиц)</w:t>
            </w:r>
          </w:p>
        </w:tc>
      </w:tr>
      <w:tr w:rsidR="00407CB8" w:rsidRPr="00407CB8" w:rsidTr="002F302A">
        <w:trPr>
          <w:cantSplit/>
          <w:trHeight w:hRule="exact" w:val="660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07CB8" w:rsidRPr="00407CB8" w:rsidRDefault="00407CB8" w:rsidP="00407CB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:rsidR="00407CB8" w:rsidRPr="00407CB8" w:rsidRDefault="00407CB8" w:rsidP="00407CB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:rsidR="00407CB8" w:rsidRPr="00407CB8" w:rsidRDefault="00407CB8" w:rsidP="00407CB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 xml:space="preserve">в том числе на которых проведена 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:rsidR="00407CB8" w:rsidRPr="00407CB8" w:rsidRDefault="00407CB8" w:rsidP="00407CB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Класс 1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:rsidR="00407CB8" w:rsidRPr="00407CB8" w:rsidRDefault="00407CB8" w:rsidP="00407CB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Класс 2</w:t>
            </w:r>
          </w:p>
        </w:tc>
        <w:tc>
          <w:tcPr>
            <w:tcW w:w="5315" w:type="dxa"/>
            <w:gridSpan w:val="2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407CB8" w:rsidRPr="00407CB8" w:rsidRDefault="00407CB8" w:rsidP="00407CB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Класс 3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:rsidR="00407CB8" w:rsidRPr="00407CB8" w:rsidRDefault="00407CB8" w:rsidP="00407CB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Класс 4</w:t>
            </w:r>
          </w:p>
        </w:tc>
      </w:tr>
      <w:tr w:rsidR="00407CB8" w:rsidRPr="00407CB8" w:rsidTr="002F302A">
        <w:trPr>
          <w:trHeight w:hRule="exact" w:val="480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специальная оценка условий труда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3.2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07CB8" w:rsidRPr="00407CB8" w:rsidTr="002F302A">
        <w:trPr>
          <w:trHeight w:hRule="exact" w:val="31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10</w:t>
            </w:r>
          </w:p>
        </w:tc>
      </w:tr>
      <w:tr w:rsidR="00407CB8" w:rsidRPr="00407CB8" w:rsidTr="002F302A"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Рабочие места (ед.)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</w:tr>
      <w:tr w:rsidR="00407CB8" w:rsidRPr="00407CB8" w:rsidTr="002F302A"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Работники, занятые на рабочих местах (чел.)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</w:tr>
      <w:tr w:rsidR="00407CB8" w:rsidRPr="00407CB8" w:rsidTr="002F302A"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из них женщин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</w:tr>
      <w:tr w:rsidR="00407CB8" w:rsidRPr="00407CB8" w:rsidTr="002F302A">
        <w:trPr>
          <w:trHeight w:hRule="exact" w:val="420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из них лиц в возрасте до 18 лет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</w:tr>
      <w:tr w:rsidR="00407CB8" w:rsidRPr="00407CB8" w:rsidTr="002F302A"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из них инвалидов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407CB8">
              <w:rPr>
                <w:color w:val="000000"/>
                <w:sz w:val="16"/>
                <w:szCs w:val="16"/>
              </w:rPr>
              <w:t>0</w:t>
            </w:r>
          </w:p>
        </w:tc>
      </w:tr>
      <w:tr w:rsidR="00407CB8" w:rsidRPr="00407CB8" w:rsidTr="002F302A">
        <w:trPr>
          <w:trHeight w:hRule="exact" w:val="25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9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07CB8" w:rsidRPr="00407CB8" w:rsidTr="002F302A">
        <w:trPr>
          <w:trHeight w:hRule="exact" w:val="25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9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07CB8" w:rsidRPr="00407CB8" w:rsidTr="002F302A">
        <w:trPr>
          <w:trHeight w:hRule="exact" w:val="25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9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07CB8" w:rsidRPr="00407CB8" w:rsidTr="002F302A">
        <w:trPr>
          <w:trHeight w:hRule="exact" w:val="37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07CB8" w:rsidRPr="00407CB8" w:rsidTr="002F302A">
        <w:trPr>
          <w:trHeight w:hRule="exact" w:val="25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9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407CB8" w:rsidRPr="00407CB8" w:rsidRDefault="00407CB8" w:rsidP="00407CB8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407CB8" w:rsidRPr="00407CB8" w:rsidRDefault="00407CB8" w:rsidP="00407CB8"/>
    <w:p w:rsidR="00407CB8" w:rsidRDefault="00407CB8" w:rsidP="00407CB8">
      <w:pPr>
        <w:jc w:val="center"/>
      </w:pPr>
      <w:r>
        <w:t>ИНФОРМАЦИЯ</w:t>
      </w:r>
    </w:p>
    <w:p w:rsidR="00407CB8" w:rsidRDefault="00407CB8" w:rsidP="00407CB8">
      <w:pPr>
        <w:jc w:val="center"/>
      </w:pPr>
      <w:r>
        <w:t>о проведении специальной оценки условий труда (СОУТ) в филиалах и представительствах ПАО «Аэрофлот» и установлении доплат</w:t>
      </w:r>
    </w:p>
    <w:p w:rsidR="00407CB8" w:rsidRDefault="00407CB8" w:rsidP="00407CB8">
      <w:pPr>
        <w:jc w:val="center"/>
      </w:pPr>
      <w:r>
        <w:t>работникам, занятым на работах с вредными и (или) опасными условиями труда по результатам проведенной СОУТ</w:t>
      </w:r>
      <w:r w:rsidRPr="002C3912">
        <w:t>.</w:t>
      </w:r>
    </w:p>
    <w:p w:rsidR="00407CB8" w:rsidRDefault="00407CB8" w:rsidP="00407CB8">
      <w:pPr>
        <w:jc w:val="center"/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59"/>
        <w:gridCol w:w="3158"/>
        <w:gridCol w:w="1733"/>
        <w:gridCol w:w="1729"/>
        <w:gridCol w:w="2074"/>
        <w:gridCol w:w="1785"/>
        <w:gridCol w:w="1752"/>
        <w:gridCol w:w="1770"/>
      </w:tblGrid>
      <w:tr w:rsidR="00407CB8" w:rsidTr="00AA5E2E">
        <w:tc>
          <w:tcPr>
            <w:tcW w:w="559" w:type="dxa"/>
          </w:tcPr>
          <w:p w:rsidR="00407CB8" w:rsidRDefault="00407CB8" w:rsidP="00AA5E2E">
            <w:pPr>
              <w:jc w:val="center"/>
            </w:pPr>
            <w:r>
              <w:t>№ п/п</w:t>
            </w:r>
          </w:p>
        </w:tc>
        <w:tc>
          <w:tcPr>
            <w:tcW w:w="3158" w:type="dxa"/>
          </w:tcPr>
          <w:p w:rsidR="00407CB8" w:rsidRDefault="00407CB8" w:rsidP="00AA5E2E">
            <w:pPr>
              <w:jc w:val="center"/>
            </w:pPr>
            <w:r>
              <w:t>Наименование  филиала/ представительства</w:t>
            </w:r>
          </w:p>
        </w:tc>
        <w:tc>
          <w:tcPr>
            <w:tcW w:w="1733" w:type="dxa"/>
          </w:tcPr>
          <w:p w:rsidR="00407CB8" w:rsidRDefault="00407CB8" w:rsidP="00AA5E2E">
            <w:pPr>
              <w:jc w:val="center"/>
            </w:pPr>
            <w:r>
              <w:t>Дата заключения договора</w:t>
            </w:r>
          </w:p>
        </w:tc>
        <w:tc>
          <w:tcPr>
            <w:tcW w:w="1729" w:type="dxa"/>
          </w:tcPr>
          <w:p w:rsidR="00407CB8" w:rsidRDefault="00407CB8" w:rsidP="00AA5E2E">
            <w:pPr>
              <w:jc w:val="center"/>
            </w:pPr>
            <w:r>
              <w:t>Период проведения работ</w:t>
            </w:r>
          </w:p>
        </w:tc>
        <w:tc>
          <w:tcPr>
            <w:tcW w:w="2074" w:type="dxa"/>
          </w:tcPr>
          <w:p w:rsidR="00407CB8" w:rsidRDefault="00407CB8" w:rsidP="00AA5E2E">
            <w:pPr>
              <w:jc w:val="center"/>
            </w:pPr>
            <w:r>
              <w:t>Наименование аккредитованной организации</w:t>
            </w:r>
          </w:p>
        </w:tc>
        <w:tc>
          <w:tcPr>
            <w:tcW w:w="1785" w:type="dxa"/>
          </w:tcPr>
          <w:p w:rsidR="00407CB8" w:rsidRDefault="00407CB8" w:rsidP="00AA5E2E">
            <w:pPr>
              <w:jc w:val="center"/>
            </w:pPr>
            <w:r>
              <w:t>Наименование и № документа об аккредитации*</w:t>
            </w:r>
          </w:p>
        </w:tc>
        <w:tc>
          <w:tcPr>
            <w:tcW w:w="1752" w:type="dxa"/>
          </w:tcPr>
          <w:p w:rsidR="00407CB8" w:rsidRDefault="00407CB8" w:rsidP="00AA5E2E">
            <w:pPr>
              <w:jc w:val="center"/>
            </w:pPr>
            <w:r>
              <w:t>Дата утверждения отчета о проведении СОУТ</w:t>
            </w:r>
          </w:p>
        </w:tc>
        <w:tc>
          <w:tcPr>
            <w:tcW w:w="1770" w:type="dxa"/>
          </w:tcPr>
          <w:p w:rsidR="00407CB8" w:rsidRDefault="00407CB8" w:rsidP="00AA5E2E">
            <w:pPr>
              <w:jc w:val="center"/>
            </w:pPr>
            <w:r>
              <w:t xml:space="preserve">Установление доплат в соответствии </w:t>
            </w:r>
            <w:r>
              <w:br/>
              <w:t xml:space="preserve">с приказом </w:t>
            </w:r>
            <w:r>
              <w:br/>
              <w:t xml:space="preserve">от 27.09.2018 </w:t>
            </w:r>
            <w:r>
              <w:br/>
              <w:t>№ 383</w:t>
            </w:r>
          </w:p>
        </w:tc>
      </w:tr>
      <w:tr w:rsidR="00407CB8" w:rsidTr="00AA5E2E">
        <w:tc>
          <w:tcPr>
            <w:tcW w:w="559" w:type="dxa"/>
          </w:tcPr>
          <w:p w:rsidR="00407CB8" w:rsidRDefault="00407CB8" w:rsidP="00AA5E2E">
            <w:pPr>
              <w:jc w:val="center"/>
            </w:pPr>
            <w:r>
              <w:t>1</w:t>
            </w:r>
          </w:p>
        </w:tc>
        <w:tc>
          <w:tcPr>
            <w:tcW w:w="3158" w:type="dxa"/>
          </w:tcPr>
          <w:p w:rsidR="00407CB8" w:rsidRDefault="00407CB8" w:rsidP="00AA5E2E">
            <w:pPr>
              <w:jc w:val="center"/>
            </w:pPr>
            <w:r>
              <w:t>Филиал ПАО «Аэрофлот» в г. Санкт-Петербурге</w:t>
            </w:r>
          </w:p>
        </w:tc>
        <w:tc>
          <w:tcPr>
            <w:tcW w:w="1733" w:type="dxa"/>
          </w:tcPr>
          <w:p w:rsidR="00407CB8" w:rsidRDefault="00407CB8" w:rsidP="00AA5E2E">
            <w:pPr>
              <w:jc w:val="center"/>
            </w:pPr>
            <w:r>
              <w:t>02.12.2019</w:t>
            </w:r>
          </w:p>
        </w:tc>
        <w:tc>
          <w:tcPr>
            <w:tcW w:w="1729" w:type="dxa"/>
          </w:tcPr>
          <w:p w:rsidR="00407CB8" w:rsidRDefault="00407CB8" w:rsidP="00AA5E2E">
            <w:pPr>
              <w:jc w:val="center"/>
            </w:pPr>
            <w:r>
              <w:t>06.-11.12.2019</w:t>
            </w:r>
          </w:p>
        </w:tc>
        <w:tc>
          <w:tcPr>
            <w:tcW w:w="2074" w:type="dxa"/>
          </w:tcPr>
          <w:p w:rsidR="00407CB8" w:rsidRDefault="00407CB8" w:rsidP="00AA5E2E">
            <w:pPr>
              <w:jc w:val="center"/>
            </w:pPr>
            <w:r>
              <w:t>Общество с ограниченной ответственностью «Центр экспертизы условий труда»</w:t>
            </w:r>
          </w:p>
        </w:tc>
        <w:tc>
          <w:tcPr>
            <w:tcW w:w="1785" w:type="dxa"/>
          </w:tcPr>
          <w:p w:rsidR="00407CB8" w:rsidRPr="008B4500" w:rsidRDefault="00407CB8" w:rsidP="00AA5E2E">
            <w:pPr>
              <w:jc w:val="center"/>
            </w:pPr>
            <w:r w:rsidRPr="008B4500">
              <w:t xml:space="preserve">уведомление Минтруда и соцзащиты РФ о регистрации в реестре организаций, </w:t>
            </w:r>
          </w:p>
          <w:p w:rsidR="00407CB8" w:rsidRDefault="00407CB8" w:rsidP="00AA5E2E">
            <w:pPr>
              <w:jc w:val="center"/>
            </w:pPr>
            <w:r w:rsidRPr="008B4500">
              <w:t>проводящих СОУТ</w:t>
            </w:r>
            <w:r>
              <w:t xml:space="preserve"> от 16.05.2016 №15-4/В-1688</w:t>
            </w:r>
          </w:p>
        </w:tc>
        <w:tc>
          <w:tcPr>
            <w:tcW w:w="1752" w:type="dxa"/>
          </w:tcPr>
          <w:p w:rsidR="00407CB8" w:rsidRDefault="00407CB8" w:rsidP="00AA5E2E">
            <w:pPr>
              <w:jc w:val="center"/>
            </w:pPr>
            <w:r>
              <w:t>13.12.2019</w:t>
            </w:r>
          </w:p>
        </w:tc>
        <w:tc>
          <w:tcPr>
            <w:tcW w:w="1770" w:type="dxa"/>
          </w:tcPr>
          <w:p w:rsidR="00407CB8" w:rsidRDefault="00407CB8" w:rsidP="00AA5E2E">
            <w:pPr>
              <w:jc w:val="center"/>
            </w:pPr>
            <w:r>
              <w:t xml:space="preserve">Да </w:t>
            </w:r>
          </w:p>
          <w:p w:rsidR="00407CB8" w:rsidRDefault="00407CB8" w:rsidP="00AA5E2E">
            <w:pPr>
              <w:jc w:val="center"/>
            </w:pPr>
            <w:r>
              <w:t xml:space="preserve">(для РМ ведущего инженера по техническому обслуживанию авиационной техники линейной </w:t>
            </w:r>
            <w:proofErr w:type="spellStart"/>
            <w:r>
              <w:t>станци</w:t>
            </w:r>
            <w:proofErr w:type="spellEnd"/>
            <w:r>
              <w:t xml:space="preserve">) </w:t>
            </w:r>
          </w:p>
        </w:tc>
      </w:tr>
    </w:tbl>
    <w:p w:rsidR="00407CB8" w:rsidRDefault="00407CB8" w:rsidP="00407CB8">
      <w:pPr>
        <w:jc w:val="center"/>
      </w:pPr>
    </w:p>
    <w:p w:rsidR="00407CB8" w:rsidRDefault="00407CB8" w:rsidP="00407CB8">
      <w:pPr>
        <w:jc w:val="center"/>
      </w:pPr>
    </w:p>
    <w:p w:rsidR="00407CB8" w:rsidRDefault="00407CB8" w:rsidP="00407CB8">
      <w:pPr>
        <w:jc w:val="center"/>
      </w:pPr>
    </w:p>
    <w:p w:rsidR="00407CB8" w:rsidRDefault="00407CB8" w:rsidP="00407CB8">
      <w:pPr>
        <w:jc w:val="center"/>
      </w:pPr>
    </w:p>
    <w:p w:rsidR="00407CB8" w:rsidRDefault="00407CB8" w:rsidP="00407CB8">
      <w:pPr>
        <w:jc w:val="center"/>
      </w:pPr>
    </w:p>
    <w:p w:rsidR="00407CB8" w:rsidRDefault="00407CB8" w:rsidP="00407CB8">
      <w:pPr>
        <w:ind w:left="284" w:right="-598" w:hanging="284"/>
      </w:pPr>
      <w:r>
        <w:t xml:space="preserve">  * аттестат аккредитации испытательной лаборатории, уведомление Минтруда и соцзащиты РФ о регистрации в реестре организаций, </w:t>
      </w:r>
    </w:p>
    <w:p w:rsidR="00407CB8" w:rsidRDefault="00407CB8" w:rsidP="00407CB8">
      <w:pPr>
        <w:ind w:left="284" w:right="-598" w:hanging="284"/>
      </w:pPr>
      <w:r>
        <w:t>проводящих СОУТ и др.</w:t>
      </w:r>
    </w:p>
    <w:p w:rsidR="00C15D1A" w:rsidRDefault="00C15D1A"/>
    <w:sectPr w:rsidR="00C15D1A" w:rsidSect="00407C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B8"/>
    <w:rsid w:val="002F302A"/>
    <w:rsid w:val="00407CB8"/>
    <w:rsid w:val="005A3EF9"/>
    <w:rsid w:val="0076096B"/>
    <w:rsid w:val="00C1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BA1F69-0D96-4C48-A723-65BD524CA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7CB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Шабалина Наталья Витальевна</dc:creator>
  <cp:keywords/>
  <dc:description/>
  <cp:lastModifiedBy>Шабалина Наталья Витальевна</cp:lastModifiedBy>
  <cp:revision>3</cp:revision>
  <dcterms:created xsi:type="dcterms:W3CDTF">2020-01-28T07:46:00Z</dcterms:created>
  <dcterms:modified xsi:type="dcterms:W3CDTF">2020-01-28T08:15:00Z</dcterms:modified>
</cp:coreProperties>
</file>