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2BF" w:rsidRPr="00BC50BB" w:rsidRDefault="004042BF" w:rsidP="004042BF">
      <w:pPr>
        <w:jc w:val="center"/>
      </w:pPr>
      <w:bookmarkStart w:id="0" w:name="_GoBack"/>
      <w:bookmarkEnd w:id="0"/>
      <w:r w:rsidRPr="00BC50BB">
        <w:t>ТИПОВАЯ ФОРМА БАНКОВСКОЙ ГАРАНТИИ НА И</w:t>
      </w:r>
      <w:r w:rsidR="00BB32D8">
        <w:t>СПОЛНЕНИЕ ОБЯЗАТЕЛЬСТВ АГЕНТОВ</w:t>
      </w:r>
    </w:p>
    <w:p w:rsidR="004042BF" w:rsidRPr="00BC50BB" w:rsidRDefault="004042BF" w:rsidP="004042BF">
      <w:pPr>
        <w:jc w:val="center"/>
        <w:rPr>
          <w:bCs/>
        </w:rPr>
      </w:pPr>
    </w:p>
    <w:p w:rsidR="004042BF" w:rsidRPr="00BC50BB" w:rsidRDefault="004042BF" w:rsidP="004042BF">
      <w:pPr>
        <w:keepNext/>
        <w:ind w:right="-5"/>
        <w:jc w:val="center"/>
        <w:outlineLvl w:val="5"/>
        <w:rPr>
          <w:b/>
          <w:bCs/>
          <w:sz w:val="22"/>
        </w:rPr>
      </w:pPr>
      <w:r w:rsidRPr="00BC50BB">
        <w:rPr>
          <w:b/>
          <w:bCs/>
          <w:sz w:val="22"/>
        </w:rPr>
        <w:t>БАНКОВСКАЯ  ГАРАНТИЯ</w:t>
      </w:r>
    </w:p>
    <w:p w:rsidR="004042BF" w:rsidRPr="00BC50BB" w:rsidRDefault="004042BF" w:rsidP="004042BF">
      <w:pPr>
        <w:jc w:val="center"/>
      </w:pPr>
      <w:r w:rsidRPr="00BC50BB">
        <w:t>(на бланке банка)</w:t>
      </w:r>
    </w:p>
    <w:p w:rsidR="004042BF" w:rsidRPr="00BC50BB" w:rsidRDefault="004042BF" w:rsidP="004042BF">
      <w:pPr>
        <w:keepNext/>
        <w:ind w:right="-5"/>
        <w:jc w:val="center"/>
        <w:outlineLvl w:val="5"/>
        <w:rPr>
          <w:b/>
          <w:bCs/>
          <w:sz w:val="22"/>
        </w:rPr>
      </w:pPr>
    </w:p>
    <w:p w:rsidR="00BB32D8" w:rsidRPr="00BB7F11" w:rsidRDefault="00BB32D8" w:rsidP="00BB32D8">
      <w:pPr>
        <w:keepNext/>
        <w:tabs>
          <w:tab w:val="left" w:pos="709"/>
        </w:tabs>
        <w:ind w:right="-6"/>
        <w:jc w:val="both"/>
        <w:outlineLvl w:val="5"/>
        <w:rPr>
          <w:b/>
          <w:bCs/>
        </w:rPr>
      </w:pPr>
      <w:r w:rsidRPr="00BB7F11">
        <w:rPr>
          <w:bCs/>
        </w:rPr>
        <w:t>г. Москва                                                                                              «_____»________ 20__г.</w:t>
      </w:r>
    </w:p>
    <w:p w:rsidR="00BB32D8" w:rsidRPr="00BB7F11" w:rsidRDefault="00BB32D8" w:rsidP="00BB32D8">
      <w:pPr>
        <w:keepNext/>
        <w:ind w:right="-6"/>
        <w:jc w:val="center"/>
        <w:outlineLvl w:val="5"/>
        <w:rPr>
          <w:b/>
          <w:bCs/>
        </w:rPr>
      </w:pPr>
    </w:p>
    <w:p w:rsidR="00BB32D8" w:rsidRPr="00BB7F11" w:rsidRDefault="00BB32D8" w:rsidP="00BB32D8">
      <w:pPr>
        <w:ind w:right="-6"/>
        <w:jc w:val="both"/>
      </w:pPr>
      <w:r w:rsidRPr="00BB7F11">
        <w:t>__________________________________________, именуемое в дальнейшем «Гарант»,</w:t>
      </w:r>
    </w:p>
    <w:p w:rsidR="00BB32D8" w:rsidRPr="00BB7F11" w:rsidRDefault="00BB32D8" w:rsidP="00BB32D8">
      <w:pPr>
        <w:ind w:right="-6"/>
        <w:rPr>
          <w:vertAlign w:val="superscript"/>
        </w:rPr>
      </w:pPr>
      <w:r w:rsidRPr="00BB7F11">
        <w:rPr>
          <w:vertAlign w:val="superscript"/>
        </w:rPr>
        <w:t xml:space="preserve">                                (Полное наименование банка)</w:t>
      </w:r>
    </w:p>
    <w:p w:rsidR="00BB32D8" w:rsidRPr="00BB7F11" w:rsidRDefault="00BB32D8" w:rsidP="00BB32D8">
      <w:pPr>
        <w:ind w:right="-6"/>
        <w:jc w:val="both"/>
      </w:pPr>
      <w:r w:rsidRPr="00BB7F11">
        <w:t>в лице ____________________________________________________________________,</w:t>
      </w:r>
    </w:p>
    <w:p w:rsidR="00BB32D8" w:rsidRPr="00BB7F11" w:rsidRDefault="00BB32D8" w:rsidP="00BB32D8">
      <w:pPr>
        <w:ind w:right="-6"/>
        <w:jc w:val="center"/>
        <w:rPr>
          <w:vertAlign w:val="superscript"/>
        </w:rPr>
      </w:pPr>
      <w:r w:rsidRPr="00BB7F11">
        <w:rPr>
          <w:vertAlign w:val="superscript"/>
        </w:rPr>
        <w:t>(Должность, Фамилия Имя Отчество)</w:t>
      </w:r>
    </w:p>
    <w:p w:rsidR="00BB32D8" w:rsidRPr="00BB7F11" w:rsidRDefault="00BB32D8" w:rsidP="00BB32D8">
      <w:pPr>
        <w:ind w:right="-6"/>
        <w:jc w:val="both"/>
      </w:pPr>
      <w:r w:rsidRPr="00BB7F11">
        <w:t>действующего на основании__________________________________________________,</w:t>
      </w:r>
    </w:p>
    <w:p w:rsidR="00BB32D8" w:rsidRPr="00BB7F11" w:rsidRDefault="00BB32D8" w:rsidP="00BB32D8">
      <w:pPr>
        <w:ind w:right="-6"/>
        <w:jc w:val="center"/>
        <w:rPr>
          <w:vertAlign w:val="superscript"/>
        </w:rPr>
      </w:pPr>
      <w:r w:rsidRPr="00BB7F11">
        <w:rPr>
          <w:vertAlign w:val="superscript"/>
        </w:rPr>
        <w:t xml:space="preserve">                                              (наименование, № и дата документа)</w:t>
      </w:r>
    </w:p>
    <w:p w:rsidR="00BB32D8" w:rsidRPr="00BB7F11" w:rsidRDefault="00BB32D8" w:rsidP="00BB32D8">
      <w:pPr>
        <w:ind w:right="-6"/>
        <w:jc w:val="both"/>
      </w:pPr>
      <w:r w:rsidRPr="00BB7F11">
        <w:t>настоящим безотзывно гарантирует надлежащее исполнение обязательств __________________________________________________________________________,</w:t>
      </w:r>
    </w:p>
    <w:p w:rsidR="00BB32D8" w:rsidRPr="00BB7F11" w:rsidRDefault="00BB32D8" w:rsidP="00BB32D8">
      <w:pPr>
        <w:ind w:right="-6"/>
        <w:jc w:val="center"/>
        <w:rPr>
          <w:vertAlign w:val="superscript"/>
        </w:rPr>
      </w:pPr>
      <w:r w:rsidRPr="00BB7F11">
        <w:rPr>
          <w:vertAlign w:val="superscript"/>
        </w:rPr>
        <w:t>(Полное наименование агента)</w:t>
      </w:r>
    </w:p>
    <w:p w:rsidR="00BB32D8" w:rsidRPr="00BB7F11" w:rsidRDefault="00BB32D8" w:rsidP="00BB32D8">
      <w:pPr>
        <w:ind w:right="-6"/>
        <w:jc w:val="both"/>
      </w:pPr>
      <w:r w:rsidRPr="00BB7F11">
        <w:t xml:space="preserve">именуемого в дальнейшем «Принципал», перед ПАО «Аэрофлот», именуемым </w:t>
      </w:r>
      <w:r w:rsidRPr="00BB7F11">
        <w:br/>
        <w:t xml:space="preserve">в дальнейшем «Бенефициар», по </w:t>
      </w:r>
      <w:r w:rsidR="0093425F">
        <w:t xml:space="preserve">Агентскому соглашению о продаже </w:t>
      </w:r>
      <w:r w:rsidR="000D183B">
        <w:t>пассажирских</w:t>
      </w:r>
      <w:r w:rsidR="0093425F">
        <w:t xml:space="preserve"> авиаперевозок на территории РФ</w:t>
      </w:r>
      <w:r w:rsidR="0093425F" w:rsidRPr="00BB7F11">
        <w:t xml:space="preserve"> </w:t>
      </w:r>
      <w:r w:rsidRPr="00BB7F11">
        <w:t xml:space="preserve">№_____от_________20__ г., заключенному между Принципалом и Бенефициаром (далее, соответственно, </w:t>
      </w:r>
      <w:r w:rsidR="000D183B" w:rsidRPr="000D183B">
        <w:t>Агентское соглашение</w:t>
      </w:r>
      <w:r w:rsidRPr="00BB7F11">
        <w:t xml:space="preserve">) Предметом </w:t>
      </w:r>
      <w:r w:rsidRPr="000D183B">
        <w:t>Агентского соглашения</w:t>
      </w:r>
      <w:r w:rsidRPr="00BB7F11">
        <w:t xml:space="preserve"> является </w:t>
      </w:r>
      <w:r w:rsidR="000D183B">
        <w:t>____________</w:t>
      </w:r>
      <w:r w:rsidRPr="00BB7F11">
        <w:t>_______________________________________________________________.</w:t>
      </w:r>
    </w:p>
    <w:p w:rsidR="00BB32D8" w:rsidRPr="00BB7F11" w:rsidRDefault="00BB32D8" w:rsidP="00BB32D8">
      <w:pPr>
        <w:tabs>
          <w:tab w:val="left" w:pos="284"/>
        </w:tabs>
        <w:ind w:right="-6"/>
        <w:jc w:val="both"/>
      </w:pPr>
      <w:r w:rsidRPr="00BB7F11">
        <w:t xml:space="preserve">1. </w:t>
      </w:r>
      <w:r w:rsidRPr="00BB7F11">
        <w:tab/>
        <w:t>Под обязательствами Принципала понимаются:</w:t>
      </w:r>
    </w:p>
    <w:p w:rsidR="00BB32D8" w:rsidRPr="00BB7F11" w:rsidRDefault="00BB32D8" w:rsidP="00BB32D8">
      <w:pPr>
        <w:tabs>
          <w:tab w:val="left" w:pos="720"/>
          <w:tab w:val="left" w:pos="851"/>
        </w:tabs>
        <w:ind w:right="-6" w:firstLine="709"/>
        <w:jc w:val="both"/>
      </w:pPr>
      <w:r w:rsidRPr="00BB7F11">
        <w:t>1.1.</w:t>
      </w:r>
      <w:r w:rsidRPr="00BB7F11">
        <w:tab/>
        <w:t xml:space="preserve">Перечисление денежных средств, вырученных от продажи авиаперевозок </w:t>
      </w:r>
      <w:r w:rsidRPr="00BB7F11">
        <w:br/>
        <w:t xml:space="preserve">по </w:t>
      </w:r>
      <w:r w:rsidRPr="000D183B">
        <w:t>Агентскому соглашению</w:t>
      </w:r>
      <w:r w:rsidRPr="00BB7F11">
        <w:t>;</w:t>
      </w:r>
    </w:p>
    <w:p w:rsidR="00BB32D8" w:rsidRPr="00BB7F11" w:rsidRDefault="00BB32D8" w:rsidP="00BB32D8">
      <w:pPr>
        <w:numPr>
          <w:ilvl w:val="1"/>
          <w:numId w:val="1"/>
        </w:numPr>
        <w:tabs>
          <w:tab w:val="left" w:pos="720"/>
          <w:tab w:val="left" w:pos="851"/>
        </w:tabs>
        <w:ind w:left="0" w:right="-6" w:firstLine="709"/>
        <w:jc w:val="both"/>
      </w:pPr>
      <w:r w:rsidRPr="00BB7F11">
        <w:t>Перечисление штрафов, пени и неустойки, предусмотр</w:t>
      </w:r>
      <w:r w:rsidR="000D183B">
        <w:t>енных Агентским соглашением</w:t>
      </w:r>
      <w:r w:rsidRPr="000D183B">
        <w:t xml:space="preserve">, </w:t>
      </w:r>
      <w:r w:rsidRPr="00BB7F11">
        <w:t xml:space="preserve">а также других сумм в пользу ПАО «Аэрофлот», предусмотренных </w:t>
      </w:r>
      <w:r w:rsidR="000D183B" w:rsidRPr="000D183B">
        <w:t>Агентским соглашением</w:t>
      </w:r>
      <w:r w:rsidRPr="00BB7F11">
        <w:t>.</w:t>
      </w:r>
    </w:p>
    <w:p w:rsidR="00BB32D8" w:rsidRPr="00BB7F11" w:rsidRDefault="00BB32D8" w:rsidP="00BB32D8">
      <w:pPr>
        <w:numPr>
          <w:ilvl w:val="1"/>
          <w:numId w:val="1"/>
        </w:numPr>
        <w:tabs>
          <w:tab w:val="left" w:pos="720"/>
          <w:tab w:val="left" w:pos="851"/>
        </w:tabs>
        <w:ind w:left="0" w:right="-6" w:firstLine="709"/>
        <w:jc w:val="both"/>
      </w:pPr>
      <w:r w:rsidRPr="00BB7F11">
        <w:t>Перечисление денежных средств, в сумме, эквивалентной залоговой стоимости остатка бланков строгой отчетности Бенефициара у Принципала. Залоговая стоимость бланков строгой отчетности, установлена в Приложении «___» Агентского соглашения</w:t>
      </w:r>
      <w:r w:rsidR="000D183B">
        <w:t>.</w:t>
      </w:r>
    </w:p>
    <w:p w:rsidR="00BB32D8" w:rsidRPr="00BB7F11" w:rsidRDefault="00BB32D8" w:rsidP="00BB32D8">
      <w:pPr>
        <w:tabs>
          <w:tab w:val="left" w:pos="284"/>
        </w:tabs>
        <w:ind w:right="-6"/>
        <w:jc w:val="both"/>
      </w:pPr>
      <w:r w:rsidRPr="00BB7F11">
        <w:t>2.</w:t>
      </w:r>
      <w:r w:rsidRPr="00BB7F11">
        <w:tab/>
        <w:t>Условия Гарантии:</w:t>
      </w:r>
    </w:p>
    <w:p w:rsidR="00BB32D8" w:rsidRPr="00BB7F11" w:rsidRDefault="00BB32D8" w:rsidP="00BB32D8">
      <w:pPr>
        <w:numPr>
          <w:ilvl w:val="1"/>
          <w:numId w:val="4"/>
        </w:numPr>
        <w:tabs>
          <w:tab w:val="clear" w:pos="360"/>
          <w:tab w:val="num" w:pos="0"/>
          <w:tab w:val="left" w:pos="567"/>
          <w:tab w:val="left" w:pos="851"/>
          <w:tab w:val="num" w:pos="1211"/>
        </w:tabs>
        <w:ind w:left="0" w:right="-6" w:firstLine="709"/>
        <w:jc w:val="both"/>
      </w:pPr>
      <w:r w:rsidRPr="00BB7F11">
        <w:t xml:space="preserve">Сумма обязательств Принципала, гарантируемая Гарантом, составляет </w:t>
      </w:r>
      <w:r w:rsidRPr="00BB7F11">
        <w:br/>
        <w:t xml:space="preserve">не более _____________________________________рублей. (сумма: цифрами </w:t>
      </w:r>
      <w:r w:rsidRPr="00BB7F11">
        <w:br/>
        <w:t>и прописью)</w:t>
      </w:r>
    </w:p>
    <w:p w:rsidR="00BB32D8" w:rsidRPr="00BB7F11" w:rsidRDefault="00BB32D8" w:rsidP="00BB32D8">
      <w:pPr>
        <w:numPr>
          <w:ilvl w:val="1"/>
          <w:numId w:val="3"/>
        </w:numPr>
        <w:tabs>
          <w:tab w:val="num" w:pos="0"/>
          <w:tab w:val="left" w:pos="567"/>
          <w:tab w:val="left" w:pos="851"/>
        </w:tabs>
        <w:ind w:left="0" w:right="-6" w:firstLine="709"/>
        <w:jc w:val="both"/>
      </w:pPr>
      <w:r w:rsidRPr="00BB7F11">
        <w:t>Гарантия не может быть отозвана Гарантом.</w:t>
      </w:r>
    </w:p>
    <w:p w:rsidR="00BB32D8" w:rsidRPr="00BB7F11" w:rsidRDefault="00BB32D8" w:rsidP="00BB32D8">
      <w:pPr>
        <w:numPr>
          <w:ilvl w:val="1"/>
          <w:numId w:val="3"/>
        </w:numPr>
        <w:tabs>
          <w:tab w:val="num" w:pos="0"/>
          <w:tab w:val="left" w:pos="567"/>
          <w:tab w:val="left" w:pos="851"/>
        </w:tabs>
        <w:ind w:left="0" w:right="-6" w:firstLine="709"/>
        <w:jc w:val="both"/>
      </w:pPr>
      <w:r w:rsidRPr="00BB7F11">
        <w:t xml:space="preserve">Бенефициар не может передавать третьим лицам свое право требования </w:t>
      </w:r>
      <w:r w:rsidRPr="00BB7F11">
        <w:br/>
        <w:t>к Гаранту.</w:t>
      </w:r>
    </w:p>
    <w:p w:rsidR="00BB32D8" w:rsidRPr="00BB7F11" w:rsidRDefault="00BB32D8" w:rsidP="00BB32D8">
      <w:pPr>
        <w:numPr>
          <w:ilvl w:val="1"/>
          <w:numId w:val="3"/>
        </w:numPr>
        <w:tabs>
          <w:tab w:val="num" w:pos="0"/>
          <w:tab w:val="left" w:pos="567"/>
          <w:tab w:val="left" w:pos="851"/>
        </w:tabs>
        <w:ind w:left="0" w:right="-6" w:firstLine="709"/>
        <w:jc w:val="both"/>
      </w:pPr>
      <w:r w:rsidRPr="00BB7F11">
        <w:t xml:space="preserve">Настоящая Гарантия вступает в силу с момента выдачи и действует по __________________ 20___года включительно. </w:t>
      </w:r>
    </w:p>
    <w:p w:rsidR="00BB32D8" w:rsidRPr="00BB7F11" w:rsidRDefault="00BB32D8" w:rsidP="00BB32D8">
      <w:pPr>
        <w:numPr>
          <w:ilvl w:val="1"/>
          <w:numId w:val="3"/>
        </w:numPr>
        <w:tabs>
          <w:tab w:val="num" w:pos="0"/>
          <w:tab w:val="left" w:pos="567"/>
          <w:tab w:val="left" w:pos="851"/>
        </w:tabs>
        <w:ind w:left="0" w:right="-6" w:firstLine="709"/>
        <w:jc w:val="both"/>
      </w:pPr>
      <w:r w:rsidRPr="00BB7F11">
        <w:t>Условия удовлетворения требований Бенефициара об уплате денежной суммы, указанной в п.2.1 настоящей Гарантии:</w:t>
      </w:r>
    </w:p>
    <w:p w:rsidR="00BB32D8" w:rsidRPr="00BB7F11" w:rsidRDefault="00BB32D8" w:rsidP="00BB32D8">
      <w:pPr>
        <w:numPr>
          <w:ilvl w:val="2"/>
          <w:numId w:val="3"/>
        </w:numPr>
        <w:tabs>
          <w:tab w:val="num" w:pos="567"/>
          <w:tab w:val="left" w:pos="851"/>
          <w:tab w:val="left" w:pos="1418"/>
        </w:tabs>
        <w:ind w:left="0" w:right="-6" w:firstLine="709"/>
        <w:jc w:val="both"/>
      </w:pPr>
      <w:r w:rsidRPr="00BB7F11">
        <w:t>Требование об уплате может быть предъявлено Бенефициаром в любое время не позднее срока действия Гарантии;</w:t>
      </w:r>
    </w:p>
    <w:p w:rsidR="00BB32D8" w:rsidRPr="00BB7F11" w:rsidRDefault="00BB32D8" w:rsidP="00BB32D8">
      <w:pPr>
        <w:numPr>
          <w:ilvl w:val="2"/>
          <w:numId w:val="3"/>
        </w:numPr>
        <w:tabs>
          <w:tab w:val="num" w:pos="567"/>
          <w:tab w:val="left" w:pos="851"/>
          <w:tab w:val="left" w:pos="1418"/>
        </w:tabs>
        <w:ind w:left="0" w:right="-6" w:firstLine="709"/>
        <w:jc w:val="both"/>
      </w:pPr>
      <w:r w:rsidRPr="00BB7F11">
        <w:t xml:space="preserve">Требование Бенефициара об уплате денежной суммы по настоящей Гарантии должно быть предоставлено в письменной форме. В требовании Бенефициар должен указать, в чем состоит нарушение Принципалом обязательства, в обеспечении которого выдана настоящая Гарантия с указанием суммы задолженности Принципала перед Бенефициаром, а также с приложением документов, подтверждающих полномочия лица, подписавшего письменное требование Бенефициара. Данное письменное требование </w:t>
      </w:r>
      <w:r w:rsidRPr="00BB7F11">
        <w:lastRenderedPageBreak/>
        <w:t>должно быть подписано уполномоченным лицом Бенефициара и заверено оттиском его печати, а также содержать идентиф</w:t>
      </w:r>
      <w:r>
        <w:t xml:space="preserve">икационные признаки Бенефициара </w:t>
      </w:r>
      <w:r>
        <w:br/>
      </w:r>
      <w:r>
        <w:rPr>
          <w:rFonts w:eastAsiaTheme="minorHAnsi"/>
          <w:bCs/>
          <w:color w:val="000000"/>
        </w:rPr>
        <w:t>и представлено</w:t>
      </w:r>
      <w:r w:rsidRPr="00B033D5">
        <w:rPr>
          <w:rFonts w:eastAsiaTheme="minorHAnsi"/>
          <w:bCs/>
          <w:color w:val="000000"/>
        </w:rPr>
        <w:t xml:space="preserve"> по адресу</w:t>
      </w:r>
      <w:r>
        <w:rPr>
          <w:rFonts w:eastAsiaTheme="minorHAnsi"/>
          <w:bCs/>
          <w:color w:val="000000"/>
        </w:rPr>
        <w:t xml:space="preserve"> ____________________________________________________</w:t>
      </w:r>
      <w:r w:rsidRPr="00B033D5">
        <w:rPr>
          <w:rFonts w:eastAsiaTheme="minorHAnsi"/>
          <w:bCs/>
          <w:color w:val="000000"/>
        </w:rPr>
        <w:t xml:space="preserve"> </w:t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  <w:r w:rsidRPr="00B033D5">
        <w:rPr>
          <w:rFonts w:eastAsiaTheme="minorHAnsi"/>
          <w:bCs/>
          <w:color w:val="000000"/>
        </w:rPr>
        <w:softHyphen/>
      </w:r>
    </w:p>
    <w:p w:rsidR="00BB32D8" w:rsidRPr="00BB7F11" w:rsidRDefault="00BB32D8" w:rsidP="00BB32D8">
      <w:pPr>
        <w:numPr>
          <w:ilvl w:val="2"/>
          <w:numId w:val="3"/>
        </w:numPr>
        <w:tabs>
          <w:tab w:val="num" w:pos="567"/>
          <w:tab w:val="left" w:pos="851"/>
          <w:tab w:val="left" w:pos="1418"/>
        </w:tabs>
        <w:ind w:left="0" w:right="-6" w:firstLine="709"/>
        <w:jc w:val="both"/>
      </w:pPr>
      <w:r w:rsidRPr="00BB7F11">
        <w:t xml:space="preserve">Платежи по настоящей Гарантии будут произведены Гарантом в рублях. Обязательство Гаранта перед Бенефициаром считается надлежаще исполненным </w:t>
      </w:r>
      <w:r w:rsidRPr="00BB7F11">
        <w:br/>
        <w:t>при условии фактического поступления денежных средств на счет Бенефициара.</w:t>
      </w:r>
    </w:p>
    <w:p w:rsidR="00BB32D8" w:rsidRPr="00BB7F11" w:rsidRDefault="00BB32D8" w:rsidP="00BB32D8">
      <w:pPr>
        <w:numPr>
          <w:ilvl w:val="2"/>
          <w:numId w:val="3"/>
        </w:numPr>
        <w:tabs>
          <w:tab w:val="num" w:pos="567"/>
          <w:tab w:val="left" w:pos="851"/>
          <w:tab w:val="left" w:pos="1418"/>
        </w:tabs>
        <w:ind w:left="0" w:right="-6" w:firstLine="709"/>
        <w:jc w:val="both"/>
      </w:pPr>
      <w:r w:rsidRPr="00BB7F11">
        <w:t>Сумма, востребуемая Бенефициаром по настоящей Гарантии, должна быть уменьшена на сумму исполненных Принципалом обязательств.</w:t>
      </w:r>
    </w:p>
    <w:p w:rsidR="00BB32D8" w:rsidRPr="00BB7F11" w:rsidRDefault="00BB32D8" w:rsidP="00BB32D8">
      <w:pPr>
        <w:numPr>
          <w:ilvl w:val="2"/>
          <w:numId w:val="3"/>
        </w:numPr>
        <w:tabs>
          <w:tab w:val="num" w:pos="567"/>
          <w:tab w:val="left" w:pos="851"/>
          <w:tab w:val="left" w:pos="1418"/>
        </w:tabs>
        <w:ind w:left="0" w:right="-6" w:firstLine="709"/>
        <w:jc w:val="both"/>
      </w:pPr>
      <w:r w:rsidRPr="00BB7F11">
        <w:t xml:space="preserve">Настоящая Гарантия регулируется законодательством Российской Федерации. Все споры по настоящей Гарантии будут решаться путем переговоров, </w:t>
      </w:r>
      <w:r w:rsidRPr="00BB7F11">
        <w:br/>
        <w:t>а в случае не достижения согласия об уплате по настоящей Гарантии в Арбитражном суде г. Москвы.</w:t>
      </w:r>
    </w:p>
    <w:p w:rsidR="00BB32D8" w:rsidRPr="00BB7F11" w:rsidRDefault="00BB32D8" w:rsidP="00BB32D8">
      <w:pPr>
        <w:numPr>
          <w:ilvl w:val="1"/>
          <w:numId w:val="2"/>
        </w:numPr>
        <w:tabs>
          <w:tab w:val="clear" w:pos="360"/>
          <w:tab w:val="left" w:pos="851"/>
        </w:tabs>
        <w:ind w:left="0" w:right="-6" w:firstLine="709"/>
        <w:jc w:val="both"/>
      </w:pPr>
      <w:r w:rsidRPr="00BB7F11">
        <w:t>В течение 5 (Пяти) рабочих дней после получения письменного требования, указанного в п.2.5.2 настоящей Гарантии, Гарант обязан удовлетворить требования Бенефициара либо предоставить Бенефициару мотивированный отказ.</w:t>
      </w:r>
    </w:p>
    <w:p w:rsidR="00BB32D8" w:rsidRPr="00BB7F11" w:rsidRDefault="00BB32D8" w:rsidP="00BB32D8">
      <w:pPr>
        <w:numPr>
          <w:ilvl w:val="1"/>
          <w:numId w:val="2"/>
        </w:numPr>
        <w:tabs>
          <w:tab w:val="left" w:pos="851"/>
        </w:tabs>
        <w:ind w:left="0" w:right="-6" w:firstLine="709"/>
        <w:jc w:val="both"/>
      </w:pPr>
      <w:r w:rsidRPr="00BB7F11">
        <w:t xml:space="preserve">Гарант вправе отказать Бенефициару в удовлетворении его требований, </w:t>
      </w:r>
      <w:r w:rsidRPr="00BB7F11">
        <w:br/>
        <w:t>в случае если:</w:t>
      </w:r>
    </w:p>
    <w:p w:rsidR="00BB32D8" w:rsidRPr="00BB7F11" w:rsidRDefault="00BB32D8" w:rsidP="00BB32D8">
      <w:pPr>
        <w:numPr>
          <w:ilvl w:val="2"/>
          <w:numId w:val="2"/>
        </w:numPr>
        <w:tabs>
          <w:tab w:val="clear" w:pos="720"/>
          <w:tab w:val="num" w:pos="567"/>
          <w:tab w:val="left" w:pos="709"/>
        </w:tabs>
        <w:ind w:left="0" w:right="-6" w:firstLine="709"/>
        <w:jc w:val="both"/>
      </w:pPr>
      <w:r w:rsidRPr="00BB7F11">
        <w:t>Требование не соответствует условиям настоящей Гарантии;</w:t>
      </w:r>
    </w:p>
    <w:p w:rsidR="00BB32D8" w:rsidRPr="00BB7F11" w:rsidRDefault="00BB32D8" w:rsidP="00BB32D8">
      <w:pPr>
        <w:numPr>
          <w:ilvl w:val="2"/>
          <w:numId w:val="2"/>
        </w:numPr>
        <w:tabs>
          <w:tab w:val="clear" w:pos="720"/>
          <w:tab w:val="num" w:pos="567"/>
          <w:tab w:val="left" w:pos="1418"/>
        </w:tabs>
        <w:ind w:left="0" w:right="-6" w:firstLine="709"/>
        <w:jc w:val="both"/>
      </w:pPr>
      <w:r w:rsidRPr="00BB7F11">
        <w:t xml:space="preserve">Требование представлено Гаранту по окончании срока действия настоящей Гарантии. </w:t>
      </w:r>
    </w:p>
    <w:p w:rsidR="00BB32D8" w:rsidRPr="00BB7F11" w:rsidRDefault="00BB32D8" w:rsidP="00BB32D8">
      <w:pPr>
        <w:numPr>
          <w:ilvl w:val="1"/>
          <w:numId w:val="2"/>
        </w:numPr>
        <w:tabs>
          <w:tab w:val="num" w:pos="0"/>
          <w:tab w:val="left" w:pos="851"/>
        </w:tabs>
        <w:ind w:left="0" w:right="-6" w:firstLine="709"/>
        <w:jc w:val="both"/>
      </w:pPr>
      <w:r w:rsidRPr="00BB7F11">
        <w:t>Обязательства Гаранта перед Бенефициаром прекращаются:</w:t>
      </w:r>
    </w:p>
    <w:p w:rsidR="00BB32D8" w:rsidRPr="00BB7F11" w:rsidRDefault="00BB32D8" w:rsidP="00BB32D8">
      <w:pPr>
        <w:numPr>
          <w:ilvl w:val="2"/>
          <w:numId w:val="2"/>
        </w:numPr>
        <w:tabs>
          <w:tab w:val="clear" w:pos="720"/>
          <w:tab w:val="left" w:pos="0"/>
          <w:tab w:val="left" w:pos="1418"/>
        </w:tabs>
        <w:ind w:left="0" w:right="-6" w:firstLine="709"/>
        <w:jc w:val="both"/>
      </w:pPr>
      <w:r w:rsidRPr="00BB7F11">
        <w:t>Уплатой Бенефициару суммы, на которую выдана Гарантия;</w:t>
      </w:r>
    </w:p>
    <w:p w:rsidR="00BB32D8" w:rsidRPr="00BB7F11" w:rsidRDefault="00BB32D8" w:rsidP="00BB32D8">
      <w:pPr>
        <w:numPr>
          <w:ilvl w:val="2"/>
          <w:numId w:val="2"/>
        </w:numPr>
        <w:tabs>
          <w:tab w:val="clear" w:pos="720"/>
          <w:tab w:val="left" w:pos="0"/>
          <w:tab w:val="left" w:pos="1418"/>
        </w:tabs>
        <w:ind w:left="0" w:right="-6" w:firstLine="709"/>
        <w:jc w:val="both"/>
      </w:pPr>
      <w:r w:rsidRPr="00BB7F11">
        <w:t xml:space="preserve">Окончанием срока, на который выдана Гарантия, при условии, </w:t>
      </w:r>
      <w:r w:rsidRPr="00BB7F11">
        <w:br/>
        <w:t>что до окончания срока действия Гарантии Гаранту не было направлено требование Бенефициара об уплате по настоящей Гарантии;</w:t>
      </w:r>
    </w:p>
    <w:p w:rsidR="00BB32D8" w:rsidRPr="00BB7F11" w:rsidRDefault="00BB32D8" w:rsidP="00BB32D8">
      <w:pPr>
        <w:numPr>
          <w:ilvl w:val="2"/>
          <w:numId w:val="2"/>
        </w:numPr>
        <w:tabs>
          <w:tab w:val="clear" w:pos="720"/>
          <w:tab w:val="left" w:pos="0"/>
          <w:tab w:val="left" w:pos="1418"/>
        </w:tabs>
        <w:ind w:left="0" w:right="-6" w:firstLine="709"/>
        <w:jc w:val="both"/>
      </w:pPr>
      <w:r w:rsidRPr="00BB7F11">
        <w:t>Вследствие отказа Бенефициара от своих прав по Гарантии;</w:t>
      </w:r>
    </w:p>
    <w:p w:rsidR="00BB32D8" w:rsidRPr="00BB7F11" w:rsidRDefault="00BB32D8" w:rsidP="00BB32D8">
      <w:pPr>
        <w:numPr>
          <w:ilvl w:val="2"/>
          <w:numId w:val="2"/>
        </w:numPr>
        <w:tabs>
          <w:tab w:val="clear" w:pos="720"/>
          <w:tab w:val="left" w:pos="0"/>
          <w:tab w:val="left" w:pos="1418"/>
        </w:tabs>
        <w:ind w:left="0" w:right="-6" w:firstLine="709"/>
        <w:jc w:val="both"/>
      </w:pPr>
      <w:r w:rsidRPr="00BB7F11">
        <w:t xml:space="preserve">По соглашению Гаранта с Бенефициаром о прекращении обязательств </w:t>
      </w:r>
      <w:r w:rsidRPr="00BB7F11">
        <w:br/>
        <w:t>по Гарантии.</w:t>
      </w:r>
    </w:p>
    <w:p w:rsidR="00BB32D8" w:rsidRPr="00BB7F11" w:rsidRDefault="00BB32D8" w:rsidP="00BB32D8">
      <w:pPr>
        <w:ind w:right="-6"/>
        <w:jc w:val="both"/>
      </w:pPr>
    </w:p>
    <w:p w:rsidR="00BB32D8" w:rsidRPr="00BB7F11" w:rsidRDefault="00BB32D8" w:rsidP="00BB32D8">
      <w:pPr>
        <w:ind w:right="-6"/>
        <w:jc w:val="both"/>
      </w:pPr>
    </w:p>
    <w:p w:rsidR="00BB32D8" w:rsidRPr="00BB7F11" w:rsidRDefault="00BB32D8" w:rsidP="00BB32D8">
      <w:pPr>
        <w:ind w:right="-6"/>
        <w:jc w:val="both"/>
        <w:rPr>
          <w:bCs/>
        </w:rPr>
      </w:pPr>
      <w:r w:rsidRPr="00BB7F11">
        <w:rPr>
          <w:bCs/>
        </w:rPr>
        <w:t>___________________________</w:t>
      </w:r>
      <w:r w:rsidRPr="00BB7F11">
        <w:rPr>
          <w:bCs/>
        </w:rPr>
        <w:tab/>
      </w:r>
      <w:r w:rsidRPr="00BB7F11">
        <w:rPr>
          <w:bCs/>
        </w:rPr>
        <w:tab/>
      </w:r>
      <w:r w:rsidRPr="00BB7F11">
        <w:rPr>
          <w:bCs/>
        </w:rPr>
        <w:tab/>
      </w:r>
      <w:r w:rsidRPr="00BB7F11">
        <w:rPr>
          <w:bCs/>
        </w:rPr>
        <w:tab/>
      </w:r>
      <w:r w:rsidRPr="00BB7F11">
        <w:rPr>
          <w:bCs/>
        </w:rPr>
        <w:tab/>
        <w:t xml:space="preserve">                           ________________________</w:t>
      </w:r>
    </w:p>
    <w:p w:rsidR="00BB32D8" w:rsidRPr="00BB7F11" w:rsidRDefault="00BB32D8" w:rsidP="00BB32D8">
      <w:pPr>
        <w:ind w:right="-6"/>
        <w:jc w:val="center"/>
        <w:rPr>
          <w:bCs/>
          <w:vertAlign w:val="superscript"/>
        </w:rPr>
      </w:pPr>
      <w:r w:rsidRPr="00BB7F11">
        <w:rPr>
          <w:bCs/>
          <w:vertAlign w:val="superscript"/>
        </w:rPr>
        <w:t xml:space="preserve">(Должность)                                                  (Подпись)     </w:t>
      </w:r>
      <w:r w:rsidRPr="00BB7F11">
        <w:rPr>
          <w:bCs/>
          <w:vertAlign w:val="superscript"/>
        </w:rPr>
        <w:tab/>
      </w:r>
      <w:r w:rsidRPr="00BB7F11">
        <w:rPr>
          <w:bCs/>
          <w:vertAlign w:val="superscript"/>
        </w:rPr>
        <w:tab/>
        <w:t xml:space="preserve">                          </w:t>
      </w:r>
      <w:r w:rsidRPr="00BB7F11">
        <w:rPr>
          <w:bCs/>
          <w:vertAlign w:val="superscript"/>
        </w:rPr>
        <w:tab/>
      </w:r>
      <w:r w:rsidRPr="00BB7F11">
        <w:rPr>
          <w:bCs/>
          <w:vertAlign w:val="superscript"/>
        </w:rPr>
        <w:tab/>
      </w:r>
      <w:r w:rsidRPr="00BB7F11">
        <w:rPr>
          <w:bCs/>
          <w:vertAlign w:val="superscript"/>
        </w:rPr>
        <w:tab/>
        <w:t>(Инициалы, фамилия)</w:t>
      </w:r>
    </w:p>
    <w:p w:rsidR="00BB32D8" w:rsidRPr="00BB7F11" w:rsidRDefault="00BB32D8" w:rsidP="00BB32D8">
      <w:pPr>
        <w:ind w:right="-6"/>
        <w:jc w:val="center"/>
        <w:rPr>
          <w:bCs/>
        </w:rPr>
      </w:pPr>
    </w:p>
    <w:p w:rsidR="00BB32D8" w:rsidRPr="00BB7F11" w:rsidRDefault="00BB32D8" w:rsidP="00BB32D8">
      <w:pPr>
        <w:ind w:right="-6"/>
        <w:jc w:val="center"/>
        <w:rPr>
          <w:bCs/>
        </w:rPr>
      </w:pPr>
      <w:r w:rsidRPr="00BB7F11">
        <w:rPr>
          <w:bCs/>
        </w:rPr>
        <w:t>М.П.</w:t>
      </w:r>
    </w:p>
    <w:p w:rsidR="00BB32D8" w:rsidRPr="00BB7F11" w:rsidRDefault="00BB32D8" w:rsidP="00BB32D8"/>
    <w:p w:rsidR="00BB32D8" w:rsidRPr="00BB7F11" w:rsidRDefault="00BB32D8" w:rsidP="00BB32D8"/>
    <w:p w:rsidR="00313348" w:rsidRDefault="00313348" w:rsidP="00BB32D8">
      <w:pPr>
        <w:keepNext/>
        <w:ind w:right="-5"/>
        <w:jc w:val="both"/>
        <w:outlineLvl w:val="5"/>
      </w:pPr>
    </w:p>
    <w:sectPr w:rsidR="00313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B6" w:rsidRDefault="005626B6" w:rsidP="00BB32D8">
      <w:r>
        <w:separator/>
      </w:r>
    </w:p>
  </w:endnote>
  <w:endnote w:type="continuationSeparator" w:id="0">
    <w:p w:rsidR="005626B6" w:rsidRDefault="005626B6" w:rsidP="00BB3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B6" w:rsidRDefault="005626B6" w:rsidP="00BB32D8">
      <w:r>
        <w:separator/>
      </w:r>
    </w:p>
  </w:footnote>
  <w:footnote w:type="continuationSeparator" w:id="0">
    <w:p w:rsidR="005626B6" w:rsidRDefault="005626B6" w:rsidP="00BB3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404F2"/>
    <w:multiLevelType w:val="multilevel"/>
    <w:tmpl w:val="EEE217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AC04289"/>
    <w:multiLevelType w:val="multilevel"/>
    <w:tmpl w:val="90FA56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98A52C5"/>
    <w:multiLevelType w:val="multilevel"/>
    <w:tmpl w:val="285A4C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6E92220"/>
    <w:multiLevelType w:val="multilevel"/>
    <w:tmpl w:val="C958D43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2BF"/>
    <w:rsid w:val="000D183B"/>
    <w:rsid w:val="00167FD5"/>
    <w:rsid w:val="0030089A"/>
    <w:rsid w:val="00313348"/>
    <w:rsid w:val="004042BF"/>
    <w:rsid w:val="005626B6"/>
    <w:rsid w:val="00592D23"/>
    <w:rsid w:val="007D4C72"/>
    <w:rsid w:val="008513E8"/>
    <w:rsid w:val="008B70C0"/>
    <w:rsid w:val="0093425F"/>
    <w:rsid w:val="00A53B84"/>
    <w:rsid w:val="00B676F1"/>
    <w:rsid w:val="00B91893"/>
    <w:rsid w:val="00B95D3A"/>
    <w:rsid w:val="00BB32D8"/>
    <w:rsid w:val="00CB0FF1"/>
    <w:rsid w:val="00CD018B"/>
    <w:rsid w:val="00ED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CE7E1-9D89-4A11-8245-D438AB5F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BB32D8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BB32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BB32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"Аэрофлот - Российские Авиалинии"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Подгорный Андрей Сергеевич</dc:creator>
  <cp:lastModifiedBy>Романова Наталья Анатольевна</cp:lastModifiedBy>
  <cp:revision>2</cp:revision>
  <dcterms:created xsi:type="dcterms:W3CDTF">2025-06-26T09:31:00Z</dcterms:created>
  <dcterms:modified xsi:type="dcterms:W3CDTF">2025-06-26T09:31:00Z</dcterms:modified>
</cp:coreProperties>
</file>